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3484" w:rsidRPr="000935EA" w:rsidRDefault="00FA3F6D" w:rsidP="00FA3F6D">
      <w:pPr>
        <w:jc w:val="center"/>
        <w:rPr>
          <w:rFonts w:ascii="Microsoft Sans Serif" w:hAnsi="Microsoft Sans Serif" w:cs="Microsoft Sans Serif"/>
          <w:b/>
        </w:rPr>
      </w:pPr>
      <w:r w:rsidRPr="000935EA">
        <w:rPr>
          <w:rFonts w:ascii="Microsoft Sans Serif" w:hAnsi="Microsoft Sans Serif" w:cs="Microsoft Sans Serif"/>
          <w:b/>
        </w:rPr>
        <w:t>RESEÑAS DE LITERATURA DE MATEMÁTICAS PARA ADOLESCENTES</w:t>
      </w:r>
    </w:p>
    <w:p w:rsidR="00FA3F6D" w:rsidRPr="00FA3F6D" w:rsidRDefault="00FA3F6D" w:rsidP="00FA3F6D">
      <w:pPr>
        <w:jc w:val="center"/>
        <w:rPr>
          <w:b/>
        </w:rPr>
      </w:pPr>
      <w:r>
        <w:rPr>
          <w:noProof/>
          <w:lang w:eastAsia="es-MX"/>
        </w:rPr>
        <w:drawing>
          <wp:inline distT="0" distB="0" distL="0" distR="0" wp14:anchorId="52216483" wp14:editId="37E4BAF4">
            <wp:extent cx="5612130" cy="4424680"/>
            <wp:effectExtent l="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612130" cy="4424680"/>
                    </a:xfrm>
                    <a:prstGeom prst="rect">
                      <a:avLst/>
                    </a:prstGeom>
                  </pic:spPr>
                </pic:pic>
              </a:graphicData>
            </a:graphic>
          </wp:inline>
        </w:drawing>
      </w:r>
    </w:p>
    <w:p w:rsidR="00FA3F6D" w:rsidRDefault="00FA3F6D" w:rsidP="00FA3F6D">
      <w:pPr>
        <w:pStyle w:val="NormalWeb"/>
        <w:shd w:val="clear" w:color="auto" w:fill="FFFFFF"/>
        <w:spacing w:before="0" w:beforeAutospacing="0" w:after="450" w:afterAutospacing="0"/>
        <w:jc w:val="both"/>
        <w:rPr>
          <w:rFonts w:ascii="Roboto" w:hAnsi="Roboto"/>
          <w:color w:val="1D1E1C"/>
          <w:sz w:val="26"/>
          <w:szCs w:val="26"/>
        </w:rPr>
      </w:pPr>
      <w:r>
        <w:rPr>
          <w:rFonts w:ascii="Roboto" w:hAnsi="Roboto"/>
          <w:color w:val="1D1E1C"/>
          <w:sz w:val="26"/>
          <w:szCs w:val="26"/>
        </w:rPr>
        <w:t xml:space="preserve">Álbum ilustrado que recrea la vida de Leonardo </w:t>
      </w:r>
      <w:proofErr w:type="gramStart"/>
      <w:r>
        <w:rPr>
          <w:rFonts w:ascii="Roboto" w:hAnsi="Roboto"/>
          <w:color w:val="1D1E1C"/>
          <w:sz w:val="26"/>
          <w:szCs w:val="26"/>
        </w:rPr>
        <w:t>Fibonacci .</w:t>
      </w:r>
      <w:proofErr w:type="gramEnd"/>
      <w:r>
        <w:rPr>
          <w:rFonts w:ascii="Roboto" w:hAnsi="Roboto"/>
          <w:color w:val="1D1E1C"/>
          <w:sz w:val="26"/>
          <w:szCs w:val="26"/>
        </w:rPr>
        <w:t xml:space="preserve"> Desde niño Fibonacci era diferente y a través de la observación, y su gran curiosidad por los detalles le llevaron a adentrarse en el mundo de los </w:t>
      </w:r>
      <w:proofErr w:type="gramStart"/>
      <w:r>
        <w:rPr>
          <w:rFonts w:ascii="Roboto" w:hAnsi="Roboto"/>
          <w:color w:val="1D1E1C"/>
          <w:sz w:val="26"/>
          <w:szCs w:val="26"/>
        </w:rPr>
        <w:t>números ,que</w:t>
      </w:r>
      <w:proofErr w:type="gramEnd"/>
      <w:r>
        <w:rPr>
          <w:rFonts w:ascii="Roboto" w:hAnsi="Roboto"/>
          <w:color w:val="1D1E1C"/>
          <w:sz w:val="26"/>
          <w:szCs w:val="26"/>
        </w:rPr>
        <w:t xml:space="preserve"> eran mágicos para él. Una narración sencilla para niños pequeños en la que se constata cómo las matemáticas son atractivas si se entienden bien. Las ilustraciones son muy bonitas y representan la época que se narra.</w:t>
      </w:r>
    </w:p>
    <w:p w:rsidR="00FA3F6D" w:rsidRDefault="00FA3F6D" w:rsidP="00FA3F6D">
      <w:pPr>
        <w:pStyle w:val="NormalWeb"/>
        <w:shd w:val="clear" w:color="auto" w:fill="FFFFFF"/>
        <w:spacing w:before="0" w:beforeAutospacing="0" w:after="450" w:afterAutospacing="0"/>
        <w:jc w:val="both"/>
        <w:rPr>
          <w:rFonts w:ascii="Roboto" w:hAnsi="Roboto"/>
          <w:color w:val="1D1E1C"/>
          <w:sz w:val="26"/>
          <w:szCs w:val="26"/>
        </w:rPr>
      </w:pPr>
      <w:r>
        <w:rPr>
          <w:rFonts w:ascii="Roboto" w:hAnsi="Roboto"/>
          <w:color w:val="1D1E1C"/>
          <w:sz w:val="26"/>
          <w:szCs w:val="26"/>
        </w:rPr>
        <w:t>La famosa serie de Fibonacci es muy utilizada en matemáticas.</w:t>
      </w:r>
    </w:p>
    <w:p w:rsidR="00FA3F6D" w:rsidRDefault="00FA3F6D">
      <w:pPr>
        <w:jc w:val="center"/>
        <w:rPr>
          <w:b/>
        </w:rPr>
      </w:pPr>
    </w:p>
    <w:p w:rsidR="000935EA" w:rsidRDefault="000935EA">
      <w:pPr>
        <w:jc w:val="center"/>
        <w:rPr>
          <w:b/>
        </w:rPr>
      </w:pPr>
    </w:p>
    <w:p w:rsidR="000935EA" w:rsidRDefault="000935EA">
      <w:pPr>
        <w:jc w:val="center"/>
        <w:rPr>
          <w:b/>
        </w:rPr>
      </w:pPr>
    </w:p>
    <w:p w:rsidR="000935EA" w:rsidRDefault="000935EA">
      <w:pPr>
        <w:jc w:val="center"/>
        <w:rPr>
          <w:b/>
        </w:rPr>
      </w:pPr>
    </w:p>
    <w:p w:rsidR="000935EA" w:rsidRDefault="000935EA">
      <w:pPr>
        <w:jc w:val="center"/>
        <w:rPr>
          <w:b/>
        </w:rPr>
      </w:pPr>
      <w:r>
        <w:rPr>
          <w:noProof/>
          <w:lang w:eastAsia="es-MX"/>
        </w:rPr>
        <w:lastRenderedPageBreak/>
        <w:drawing>
          <wp:inline distT="0" distB="0" distL="0" distR="0" wp14:anchorId="70322EA9" wp14:editId="3809D9F7">
            <wp:extent cx="5612130" cy="4390390"/>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612130" cy="4390390"/>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Una vieja y sabia tortuga descubrió algo sorprendente que serviría para poner orden en la selva que habitaba: Los números y quiso mostrar a todos los animales su sabiduría e invento.</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b/>
        </w:rPr>
      </w:pPr>
      <w:r>
        <w:rPr>
          <w:noProof/>
          <w:lang w:eastAsia="es-MX"/>
        </w:rPr>
        <w:drawing>
          <wp:inline distT="0" distB="0" distL="0" distR="0" wp14:anchorId="409AA818" wp14:editId="5F339C81">
            <wp:extent cx="5612130" cy="486664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612130" cy="4866640"/>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Uno de los libros preferidos de mis hijos (y mío también) donde un profesor cansado de la apatía de sus alumnos por las matemáticas les pone en una disyuntiva muy fuerte. A través de acertijos que propone a los chicos caerán en la trampa del profesor. ¡</w:t>
      </w:r>
      <w:proofErr w:type="spellStart"/>
      <w:r>
        <w:rPr>
          <w:rFonts w:ascii="Roboto" w:hAnsi="Roboto"/>
          <w:color w:val="1D1E1C"/>
          <w:sz w:val="26"/>
          <w:szCs w:val="26"/>
          <w:shd w:val="clear" w:color="auto" w:fill="FFFFFF"/>
        </w:rPr>
        <w:t>Divertido,simpático</w:t>
      </w:r>
      <w:proofErr w:type="spellEnd"/>
      <w:r>
        <w:rPr>
          <w:rFonts w:ascii="Roboto" w:hAnsi="Roboto"/>
          <w:color w:val="1D1E1C"/>
          <w:sz w:val="26"/>
          <w:szCs w:val="26"/>
          <w:shd w:val="clear" w:color="auto" w:fill="FFFFFF"/>
        </w:rPr>
        <w:t xml:space="preserve"> y actual</w:t>
      </w:r>
      <w:proofErr w:type="gramStart"/>
      <w:r>
        <w:rPr>
          <w:rFonts w:ascii="Roboto" w:hAnsi="Roboto"/>
          <w:color w:val="1D1E1C"/>
          <w:sz w:val="26"/>
          <w:szCs w:val="26"/>
          <w:shd w:val="clear" w:color="auto" w:fill="FFFFFF"/>
        </w:rPr>
        <w:t>!.</w:t>
      </w:r>
      <w:proofErr w:type="gramEnd"/>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r>
        <w:rPr>
          <w:noProof/>
          <w:lang w:eastAsia="es-MX"/>
        </w:rPr>
        <w:lastRenderedPageBreak/>
        <w:drawing>
          <wp:inline distT="0" distB="0" distL="0" distR="0" wp14:anchorId="2708E926" wp14:editId="1BE515E6">
            <wp:extent cx="5600700" cy="48958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600700" cy="4895850"/>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Un libro que tiene ya un siglo de su publicación y es ya un clásico imprescindible cuando de libros con matemáticas se trata, donde la fantasía matemática se entrecruza con otro género: el de la sátira social. ¿Cómo sería la existencia en un mundo de dos dimensiones? ¿Y de una sola? ¿Cómo sería de ninguna dimensión? Y por encima de las tres dimensiones, ¿existen espacios de 4, 5, 10 o más dimensiones? Y, si existen, ¿se puede conectar con ellos</w:t>
      </w:r>
      <w:proofErr w:type="gramStart"/>
      <w:r>
        <w:rPr>
          <w:rFonts w:ascii="Roboto" w:hAnsi="Roboto"/>
          <w:color w:val="1D1E1C"/>
          <w:sz w:val="26"/>
          <w:szCs w:val="26"/>
          <w:shd w:val="clear" w:color="auto" w:fill="FFFFFF"/>
        </w:rPr>
        <w:t>?.</w:t>
      </w:r>
      <w:proofErr w:type="gramEnd"/>
      <w:r>
        <w:rPr>
          <w:rFonts w:ascii="Roboto" w:hAnsi="Roboto"/>
          <w:color w:val="1D1E1C"/>
          <w:sz w:val="26"/>
          <w:szCs w:val="26"/>
          <w:shd w:val="clear" w:color="auto" w:fill="FFFFFF"/>
        </w:rPr>
        <w:t xml:space="preserve"> </w:t>
      </w:r>
      <w:proofErr w:type="spellStart"/>
      <w:r>
        <w:rPr>
          <w:rFonts w:ascii="Roboto" w:hAnsi="Roboto"/>
          <w:color w:val="1D1E1C"/>
          <w:sz w:val="26"/>
          <w:szCs w:val="26"/>
          <w:shd w:val="clear" w:color="auto" w:fill="FFFFFF"/>
        </w:rPr>
        <w:t>Planilandia</w:t>
      </w:r>
      <w:proofErr w:type="spellEnd"/>
      <w:r>
        <w:rPr>
          <w:rFonts w:ascii="Roboto" w:hAnsi="Roboto"/>
          <w:color w:val="1D1E1C"/>
          <w:sz w:val="26"/>
          <w:szCs w:val="26"/>
          <w:shd w:val="clear" w:color="auto" w:fill="FFFFFF"/>
        </w:rPr>
        <w:t xml:space="preserve"> es un imprescindible relato de desbordante ingenio matemático mezclado con sátira social.</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b/>
        </w:rPr>
      </w:pPr>
      <w:r>
        <w:rPr>
          <w:noProof/>
          <w:lang w:eastAsia="es-MX"/>
        </w:rPr>
        <w:drawing>
          <wp:inline distT="0" distB="0" distL="0" distR="0" wp14:anchorId="05337E11" wp14:editId="26AD5855">
            <wp:extent cx="5612130" cy="482663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612130" cy="4826635"/>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 xml:space="preserve">Alicia detesta las matemáticas y piensa que no sirven para nada hasta que un día un extraño personaje la lleva a descubrir el País de los números resultando ser Lewis </w:t>
      </w:r>
      <w:proofErr w:type="spellStart"/>
      <w:r>
        <w:rPr>
          <w:rFonts w:ascii="Roboto" w:hAnsi="Roboto"/>
          <w:color w:val="1D1E1C"/>
          <w:sz w:val="26"/>
          <w:szCs w:val="26"/>
          <w:shd w:val="clear" w:color="auto" w:fill="FFFFFF"/>
        </w:rPr>
        <w:t>Carrol</w:t>
      </w:r>
      <w:proofErr w:type="spellEnd"/>
      <w:r>
        <w:rPr>
          <w:rFonts w:ascii="Roboto" w:hAnsi="Roboto"/>
          <w:color w:val="1D1E1C"/>
          <w:sz w:val="26"/>
          <w:szCs w:val="26"/>
          <w:shd w:val="clear" w:color="auto" w:fill="FFFFFF"/>
        </w:rPr>
        <w:t xml:space="preserve"> el autor de Alicia en el País de las Maravillas. Tras increíbles peripecias, Alicia descubre lo divertida y útiles que son las matemáticas.</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b/>
        </w:rPr>
      </w:pPr>
      <w:r>
        <w:rPr>
          <w:noProof/>
          <w:lang w:eastAsia="es-MX"/>
        </w:rPr>
        <w:lastRenderedPageBreak/>
        <w:drawing>
          <wp:inline distT="0" distB="0" distL="0" distR="0" wp14:anchorId="69F03850" wp14:editId="77FA7FE1">
            <wp:extent cx="4962525" cy="500062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962525" cy="5000625"/>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Otro clásico estupendo donde un niño que no le gusta las matemáticas porque no las entiende, y sueña con un diablillo de la ciencia de los números. A través de un apasionante y novedoso recorrido por el mundo de las matemáticas, Robert se va sintiendo fascinado por los enigmas mágicos que le atraen misteriosamente (¡Cómo a nosotros!).</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b/>
        </w:rPr>
      </w:pPr>
      <w:r>
        <w:rPr>
          <w:noProof/>
          <w:lang w:eastAsia="es-MX"/>
        </w:rPr>
        <w:lastRenderedPageBreak/>
        <w:drawing>
          <wp:inline distT="0" distB="0" distL="0" distR="0" wp14:anchorId="69E781DB" wp14:editId="716D8E3D">
            <wp:extent cx="4972050" cy="52578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972050" cy="5257800"/>
                    </a:xfrm>
                    <a:prstGeom prst="rect">
                      <a:avLst/>
                    </a:prstGeom>
                  </pic:spPr>
                </pic:pic>
              </a:graphicData>
            </a:graphic>
          </wp:inline>
        </w:drawing>
      </w:r>
    </w:p>
    <w:p w:rsidR="000935EA" w:rsidRDefault="000935EA" w:rsidP="000935EA">
      <w:pPr>
        <w:jc w:val="both"/>
        <w:rPr>
          <w:b/>
        </w:rPr>
      </w:pP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Un abuelo, profesor de matemáticas jubilado, utiliza ejemplos de la vida cotidiana para entusiasmar a su nieto Filo y a su hermana en la aplicación de las matemáticas en la vida diaria y así hacerles razonar de manera lógica viendo su influencia en cualquier aspecto o ámbito como las quinielas, las bacterias o los códigos cifrados. Un viaje lúdico a través de acertijos, anécdotas e historias.</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b/>
        </w:rPr>
      </w:pPr>
      <w:r>
        <w:rPr>
          <w:noProof/>
          <w:lang w:eastAsia="es-MX"/>
        </w:rPr>
        <w:lastRenderedPageBreak/>
        <w:drawing>
          <wp:inline distT="0" distB="0" distL="0" distR="0" wp14:anchorId="368A7D5B" wp14:editId="347B0E67">
            <wp:extent cx="5114925" cy="49911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114925" cy="4991100"/>
                    </a:xfrm>
                    <a:prstGeom prst="rect">
                      <a:avLst/>
                    </a:prstGeom>
                  </pic:spPr>
                </pic:pic>
              </a:graphicData>
            </a:graphic>
          </wp:inline>
        </w:drawing>
      </w:r>
    </w:p>
    <w:p w:rsidR="000935EA" w:rsidRDefault="000935EA" w:rsidP="000935EA">
      <w:pPr>
        <w:jc w:val="both"/>
        <w:rPr>
          <w:b/>
        </w:rPr>
      </w:pP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Los personajes son los mismos que el libro anterior, Filippo (Filo) y su abuelo que siguen enseñando matemáticas de manera divertida haciendo un paseo desde el origen, a través de los principios básicos de las matemáticas, la vida de algunos matemáticos y más ejemplos con los que aprender. </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pStyle w:val="NormalWeb"/>
        <w:shd w:val="clear" w:color="auto" w:fill="FFFFFF"/>
        <w:spacing w:before="0" w:beforeAutospacing="0" w:after="450" w:afterAutospacing="0"/>
        <w:jc w:val="both"/>
        <w:rPr>
          <w:rFonts w:ascii="Roboto" w:hAnsi="Roboto"/>
          <w:color w:val="1D1E1C"/>
          <w:sz w:val="26"/>
          <w:szCs w:val="26"/>
        </w:rPr>
      </w:pPr>
      <w:r>
        <w:rPr>
          <w:noProof/>
        </w:rPr>
        <w:lastRenderedPageBreak/>
        <w:drawing>
          <wp:inline distT="0" distB="0" distL="0" distR="0" wp14:anchorId="6989900D" wp14:editId="5D683164">
            <wp:extent cx="5538158" cy="4314349"/>
            <wp:effectExtent l="0" t="0" r="571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543057" cy="4318165"/>
                    </a:xfrm>
                    <a:prstGeom prst="rect">
                      <a:avLst/>
                    </a:prstGeom>
                  </pic:spPr>
                </pic:pic>
              </a:graphicData>
            </a:graphic>
          </wp:inline>
        </w:drawing>
      </w:r>
    </w:p>
    <w:p w:rsidR="000935EA" w:rsidRDefault="000935EA" w:rsidP="000935EA">
      <w:pPr>
        <w:pStyle w:val="NormalWeb"/>
        <w:shd w:val="clear" w:color="auto" w:fill="FFFFFF"/>
        <w:spacing w:before="0" w:beforeAutospacing="0" w:after="450" w:afterAutospacing="0"/>
        <w:jc w:val="both"/>
        <w:rPr>
          <w:rFonts w:ascii="Roboto" w:hAnsi="Roboto"/>
          <w:color w:val="1D1E1C"/>
          <w:sz w:val="26"/>
          <w:szCs w:val="26"/>
        </w:rPr>
      </w:pPr>
      <w:r>
        <w:rPr>
          <w:rFonts w:ascii="Roboto" w:hAnsi="Roboto"/>
          <w:color w:val="1D1E1C"/>
          <w:sz w:val="26"/>
          <w:szCs w:val="26"/>
        </w:rPr>
        <w:t>Edad recomendada:</w:t>
      </w:r>
      <w:proofErr w:type="gramStart"/>
      <w:r>
        <w:rPr>
          <w:rFonts w:ascii="Roboto" w:hAnsi="Roboto"/>
          <w:color w:val="1D1E1C"/>
          <w:sz w:val="26"/>
          <w:szCs w:val="26"/>
        </w:rPr>
        <w:t>  Considero</w:t>
      </w:r>
      <w:proofErr w:type="gramEnd"/>
      <w:r>
        <w:rPr>
          <w:rFonts w:ascii="Roboto" w:hAnsi="Roboto"/>
          <w:color w:val="1D1E1C"/>
          <w:sz w:val="26"/>
          <w:szCs w:val="26"/>
        </w:rPr>
        <w:t xml:space="preserve"> que es un libro para lectores mayores de 12 años que les guste el género y sean lectores habituales por el volumen de páginas pero no les defraudará.</w:t>
      </w:r>
    </w:p>
    <w:p w:rsidR="000935EA" w:rsidRDefault="000935EA" w:rsidP="000935EA">
      <w:pPr>
        <w:pStyle w:val="NormalWeb"/>
        <w:shd w:val="clear" w:color="auto" w:fill="FFFFFF"/>
        <w:spacing w:before="0" w:beforeAutospacing="0" w:after="450" w:afterAutospacing="0"/>
        <w:jc w:val="both"/>
        <w:rPr>
          <w:rFonts w:ascii="Roboto" w:hAnsi="Roboto"/>
          <w:color w:val="1D1E1C"/>
          <w:sz w:val="26"/>
          <w:szCs w:val="26"/>
        </w:rPr>
      </w:pPr>
      <w:r>
        <w:rPr>
          <w:rFonts w:ascii="Roboto" w:hAnsi="Roboto"/>
          <w:color w:val="1D1E1C"/>
          <w:sz w:val="26"/>
          <w:szCs w:val="26"/>
        </w:rPr>
        <w:t xml:space="preserve">Hardy, considerado uno de los grandes matemáticos británicos de su tiempo, recibe un sobre misterioso con abundantes sellos indios. Dentro hay una carta un tanto incoherente de un humilde contable de Madrás, que se dice matemático y afirma estar muy cerca de encontrar la solución de uno de los más importantes y nunca resueltos problemas matemáticos de la época. Algunos colegas de Hardy no hacen caso de la misiva, pero él está cada vez más convencido de que </w:t>
      </w:r>
      <w:proofErr w:type="spellStart"/>
      <w:r>
        <w:rPr>
          <w:rFonts w:ascii="Roboto" w:hAnsi="Roboto"/>
          <w:color w:val="1D1E1C"/>
          <w:sz w:val="26"/>
          <w:szCs w:val="26"/>
        </w:rPr>
        <w:t>Srinivasa</w:t>
      </w:r>
      <w:proofErr w:type="spellEnd"/>
      <w:r>
        <w:rPr>
          <w:rFonts w:ascii="Roboto" w:hAnsi="Roboto"/>
          <w:color w:val="1D1E1C"/>
          <w:sz w:val="26"/>
          <w:szCs w:val="26"/>
        </w:rPr>
        <w:t xml:space="preserve"> </w:t>
      </w:r>
      <w:proofErr w:type="spellStart"/>
      <w:r>
        <w:rPr>
          <w:rFonts w:ascii="Roboto" w:hAnsi="Roboto"/>
          <w:color w:val="1D1E1C"/>
          <w:sz w:val="26"/>
          <w:szCs w:val="26"/>
        </w:rPr>
        <w:t>Ramanujan</w:t>
      </w:r>
      <w:proofErr w:type="spellEnd"/>
      <w:r>
        <w:rPr>
          <w:rFonts w:ascii="Roboto" w:hAnsi="Roboto"/>
          <w:color w:val="1D1E1C"/>
          <w:sz w:val="26"/>
          <w:szCs w:val="26"/>
        </w:rPr>
        <w:t xml:space="preserve"> merece ser tomado en serio. Con la ayuda de su asistente Hardy decide averiguar todo lo que pueda sobre el misterioso contable e incluso le propone que vaya a Cambridge. Esta decisión cambiará no solo su vida, sino también la historia de las matemáticas. El contable hindú está </w:t>
      </w:r>
      <w:proofErr w:type="gramStart"/>
      <w:r>
        <w:rPr>
          <w:rFonts w:ascii="Roboto" w:hAnsi="Roboto"/>
          <w:color w:val="1D1E1C"/>
          <w:sz w:val="26"/>
          <w:szCs w:val="26"/>
        </w:rPr>
        <w:t>basada</w:t>
      </w:r>
      <w:proofErr w:type="gramEnd"/>
      <w:r>
        <w:rPr>
          <w:rFonts w:ascii="Roboto" w:hAnsi="Roboto"/>
          <w:color w:val="1D1E1C"/>
          <w:sz w:val="26"/>
          <w:szCs w:val="26"/>
        </w:rPr>
        <w:t xml:space="preserve"> en la historia verdadera de la extraña relación entre un admirado matemático británico y un genio indio, autodidacta y desconocido. Nos gustó especialmente este libro, a mi hijo y a mí porque la vida de ambos matemáticos es increíble.</w:t>
      </w:r>
    </w:p>
    <w:p w:rsidR="000935EA" w:rsidRDefault="000935EA" w:rsidP="000935EA">
      <w:pPr>
        <w:pStyle w:val="NormalWeb"/>
        <w:shd w:val="clear" w:color="auto" w:fill="FFFFFF"/>
        <w:spacing w:before="0" w:beforeAutospacing="0" w:after="450" w:afterAutospacing="0"/>
        <w:jc w:val="both"/>
        <w:rPr>
          <w:rFonts w:ascii="Roboto" w:hAnsi="Roboto"/>
          <w:color w:val="1D1E1C"/>
          <w:sz w:val="26"/>
          <w:szCs w:val="26"/>
        </w:rPr>
      </w:pPr>
      <w:r>
        <w:rPr>
          <w:noProof/>
        </w:rPr>
        <w:lastRenderedPageBreak/>
        <w:drawing>
          <wp:inline distT="0" distB="0" distL="0" distR="0" wp14:anchorId="4DB07E3D" wp14:editId="05839F62">
            <wp:extent cx="5612130" cy="4988560"/>
            <wp:effectExtent l="0" t="0" r="7620" b="254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12130" cy="4988560"/>
                    </a:xfrm>
                    <a:prstGeom prst="rect">
                      <a:avLst/>
                    </a:prstGeom>
                  </pic:spPr>
                </pic:pic>
              </a:graphicData>
            </a:graphic>
          </wp:inline>
        </w:drawing>
      </w:r>
      <w:r>
        <w:rPr>
          <w:rFonts w:ascii="Roboto" w:hAnsi="Roboto"/>
          <w:color w:val="1D1E1C"/>
          <w:sz w:val="26"/>
          <w:szCs w:val="26"/>
          <w:shd w:val="clear" w:color="auto" w:fill="FFFFFF"/>
        </w:rPr>
        <w:t xml:space="preserve">Ha sido un auténtico fenómeno social en Japón (1 millón de ejemplares vendidos en dos meses, y otro millón en formato de bolsillo, película, cómic y CD) que ha desatado un gran interés por las matemáticas. Esta novela de </w:t>
      </w:r>
      <w:proofErr w:type="spellStart"/>
      <w:r>
        <w:rPr>
          <w:rFonts w:ascii="Roboto" w:hAnsi="Roboto"/>
          <w:color w:val="1D1E1C"/>
          <w:sz w:val="26"/>
          <w:szCs w:val="26"/>
          <w:shd w:val="clear" w:color="auto" w:fill="FFFFFF"/>
        </w:rPr>
        <w:t>Yoko</w:t>
      </w:r>
      <w:proofErr w:type="spellEnd"/>
      <w:r>
        <w:rPr>
          <w:rFonts w:ascii="Roboto" w:hAnsi="Roboto"/>
          <w:color w:val="1D1E1C"/>
          <w:sz w:val="26"/>
          <w:szCs w:val="26"/>
          <w:shd w:val="clear" w:color="auto" w:fill="FFFFFF"/>
        </w:rPr>
        <w:t xml:space="preserve"> </w:t>
      </w:r>
      <w:proofErr w:type="spellStart"/>
      <w:r>
        <w:rPr>
          <w:rFonts w:ascii="Roboto" w:hAnsi="Roboto"/>
          <w:color w:val="1D1E1C"/>
          <w:sz w:val="26"/>
          <w:szCs w:val="26"/>
          <w:shd w:val="clear" w:color="auto" w:fill="FFFFFF"/>
        </w:rPr>
        <w:t>Ogawa</w:t>
      </w:r>
      <w:proofErr w:type="spellEnd"/>
      <w:r>
        <w:rPr>
          <w:rFonts w:ascii="Roboto" w:hAnsi="Roboto"/>
          <w:color w:val="1D1E1C"/>
          <w:sz w:val="26"/>
          <w:szCs w:val="26"/>
          <w:shd w:val="clear" w:color="auto" w:fill="FFFFFF"/>
        </w:rPr>
        <w:t xml:space="preserve"> la catapultó definitivamente a la fama internacional en 2004. Delicadamente, nos cuenta la historia de una madre soltera que entra a trabajar como asistenta en casa de un anciano y huraño profesor de matemáticas que perdió en un accidente de coche parte de su memoria. Apasionado por los números, el profesor se irá encariñando con la asistenta y su hijo de 10 años, con quien comparte la pasión por el béisbol, hasta que se fragua entre ellos una verdadera historia de amor, amistad y transmisión del saber, no sólo matemática. A mí me encantó este libro, un estilo de escritura diferente, directo y sin muchos adornos.</w:t>
      </w:r>
    </w:p>
    <w:p w:rsidR="000935EA" w:rsidRDefault="000935EA" w:rsidP="000935EA">
      <w:pPr>
        <w:jc w:val="both"/>
        <w:rPr>
          <w:b/>
        </w:rPr>
      </w:pPr>
      <w:r w:rsidRPr="00FA3F6D">
        <w:rPr>
          <w:b/>
        </w:rPr>
        <w:t xml:space="preserve"> </w:t>
      </w:r>
    </w:p>
    <w:p w:rsidR="000935EA" w:rsidRDefault="000935EA" w:rsidP="000935EA">
      <w:pPr>
        <w:jc w:val="both"/>
        <w:rPr>
          <w:b/>
        </w:rPr>
      </w:pPr>
    </w:p>
    <w:p w:rsidR="000935EA" w:rsidRDefault="000935EA" w:rsidP="000935EA">
      <w:pPr>
        <w:jc w:val="both"/>
        <w:rPr>
          <w:b/>
        </w:rPr>
      </w:pPr>
    </w:p>
    <w:p w:rsidR="000935EA" w:rsidRDefault="000935EA" w:rsidP="000935EA">
      <w:pPr>
        <w:jc w:val="both"/>
        <w:rPr>
          <w:b/>
        </w:rPr>
      </w:pPr>
      <w:r>
        <w:rPr>
          <w:noProof/>
          <w:lang w:eastAsia="es-MX"/>
        </w:rPr>
        <w:lastRenderedPageBreak/>
        <w:drawing>
          <wp:inline distT="0" distB="0" distL="0" distR="0" wp14:anchorId="36B40A52" wp14:editId="00FD5CC5">
            <wp:extent cx="5172075" cy="5019675"/>
            <wp:effectExtent l="0" t="0" r="952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172075" cy="5019675"/>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 xml:space="preserve">El anciano tío </w:t>
      </w:r>
      <w:proofErr w:type="spellStart"/>
      <w:r>
        <w:rPr>
          <w:rFonts w:ascii="Roboto" w:hAnsi="Roboto"/>
          <w:color w:val="1D1E1C"/>
          <w:sz w:val="26"/>
          <w:szCs w:val="26"/>
          <w:shd w:val="clear" w:color="auto" w:fill="FFFFFF"/>
        </w:rPr>
        <w:t>Petros</w:t>
      </w:r>
      <w:proofErr w:type="spellEnd"/>
      <w:r>
        <w:rPr>
          <w:rFonts w:ascii="Roboto" w:hAnsi="Roboto"/>
          <w:color w:val="1D1E1C"/>
          <w:sz w:val="26"/>
          <w:szCs w:val="26"/>
          <w:shd w:val="clear" w:color="auto" w:fill="FFFFFF"/>
        </w:rPr>
        <w:t xml:space="preserve"> tiene dos aficiones: la jardinería y el ajedrez. Un día por casualidad, su sobrino se entera de que </w:t>
      </w:r>
      <w:proofErr w:type="spellStart"/>
      <w:r>
        <w:rPr>
          <w:rFonts w:ascii="Roboto" w:hAnsi="Roboto"/>
          <w:color w:val="1D1E1C"/>
          <w:sz w:val="26"/>
          <w:szCs w:val="26"/>
          <w:shd w:val="clear" w:color="auto" w:fill="FFFFFF"/>
        </w:rPr>
        <w:t>Petros</w:t>
      </w:r>
      <w:proofErr w:type="spellEnd"/>
      <w:r>
        <w:rPr>
          <w:rFonts w:ascii="Roboto" w:hAnsi="Roboto"/>
          <w:color w:val="1D1E1C"/>
          <w:sz w:val="26"/>
          <w:szCs w:val="26"/>
          <w:shd w:val="clear" w:color="auto" w:fill="FFFFFF"/>
        </w:rPr>
        <w:t xml:space="preserve"> fue un niño prodigio de las matemáticas y un eminente profesor e investigador en universidades alemanas y británicas. En esta novela, las matemáticas se convierten en un símbolo de la lucha del ser humano por arrojar luz sobre enigmas que lo rodean. Nos gustó mucho porque aúnan dos grandes de nuestras pasiones el ajedrez y las mates.</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r>
        <w:rPr>
          <w:noProof/>
          <w:lang w:eastAsia="es-MX"/>
        </w:rPr>
        <w:lastRenderedPageBreak/>
        <w:drawing>
          <wp:inline distT="0" distB="0" distL="0" distR="0" wp14:anchorId="35587193" wp14:editId="1D09F297">
            <wp:extent cx="5219700" cy="51054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19700" cy="5105400"/>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 xml:space="preserve">Una historia con dosis de esoterismo, misterio, matemáticas, ajedrez, historia oculta muy bien mezclado y con mucha aceptación. Un </w:t>
      </w:r>
      <w:proofErr w:type="spellStart"/>
      <w:r>
        <w:rPr>
          <w:rFonts w:ascii="Roboto" w:hAnsi="Roboto"/>
          <w:color w:val="1D1E1C"/>
          <w:sz w:val="26"/>
          <w:szCs w:val="26"/>
          <w:shd w:val="clear" w:color="auto" w:fill="FFFFFF"/>
        </w:rPr>
        <w:t>best</w:t>
      </w:r>
      <w:proofErr w:type="spellEnd"/>
      <w:r>
        <w:rPr>
          <w:rFonts w:ascii="Roboto" w:hAnsi="Roboto"/>
          <w:color w:val="1D1E1C"/>
          <w:sz w:val="26"/>
          <w:szCs w:val="26"/>
          <w:shd w:val="clear" w:color="auto" w:fill="FFFFFF"/>
        </w:rPr>
        <w:t xml:space="preserve"> </w:t>
      </w:r>
      <w:proofErr w:type="spellStart"/>
      <w:r>
        <w:rPr>
          <w:rFonts w:ascii="Roboto" w:hAnsi="Roboto"/>
          <w:color w:val="1D1E1C"/>
          <w:sz w:val="26"/>
          <w:szCs w:val="26"/>
          <w:shd w:val="clear" w:color="auto" w:fill="FFFFFF"/>
        </w:rPr>
        <w:t>seller</w:t>
      </w:r>
      <w:proofErr w:type="spellEnd"/>
      <w:r>
        <w:rPr>
          <w:rFonts w:ascii="Roboto" w:hAnsi="Roboto"/>
          <w:color w:val="1D1E1C"/>
          <w:sz w:val="26"/>
          <w:szCs w:val="26"/>
          <w:shd w:val="clear" w:color="auto" w:fill="FFFFFF"/>
        </w:rPr>
        <w:t xml:space="preserve"> estupendo cuyo segundo libro El Fuego ya no nos gustó tanto.</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b/>
        </w:rPr>
      </w:pPr>
      <w:r>
        <w:rPr>
          <w:noProof/>
          <w:lang w:eastAsia="es-MX"/>
        </w:rPr>
        <w:lastRenderedPageBreak/>
        <w:drawing>
          <wp:inline distT="0" distB="0" distL="0" distR="0" wp14:anchorId="5B4D069F" wp14:editId="72037DFB">
            <wp:extent cx="4495800" cy="5095875"/>
            <wp:effectExtent l="0" t="0" r="0"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495800" cy="5095875"/>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 xml:space="preserve">Un fantástico Thriller histórico que reúne intrigas, pasiones, acción, enigmas y retos. Entre teorías para hallar Pi y crímenes por descubrir transcurre esta genial obra de Marcos </w:t>
      </w:r>
      <w:proofErr w:type="spellStart"/>
      <w:r>
        <w:rPr>
          <w:rFonts w:ascii="Roboto" w:hAnsi="Roboto"/>
          <w:color w:val="1D1E1C"/>
          <w:sz w:val="26"/>
          <w:szCs w:val="26"/>
          <w:shd w:val="clear" w:color="auto" w:fill="FFFFFF"/>
        </w:rPr>
        <w:t>Chicot</w:t>
      </w:r>
      <w:proofErr w:type="spellEnd"/>
      <w:r>
        <w:rPr>
          <w:rFonts w:ascii="Roboto" w:hAnsi="Roboto"/>
          <w:color w:val="1D1E1C"/>
          <w:sz w:val="26"/>
          <w:szCs w:val="26"/>
          <w:shd w:val="clear" w:color="auto" w:fill="FFFFFF"/>
        </w:rPr>
        <w:t xml:space="preserve">, que es el </w:t>
      </w:r>
      <w:proofErr w:type="spellStart"/>
      <w:r>
        <w:rPr>
          <w:rFonts w:ascii="Roboto" w:hAnsi="Roboto"/>
          <w:color w:val="1D1E1C"/>
          <w:sz w:val="26"/>
          <w:szCs w:val="26"/>
          <w:shd w:val="clear" w:color="auto" w:fill="FFFFFF"/>
        </w:rPr>
        <w:t>ebook</w:t>
      </w:r>
      <w:proofErr w:type="spellEnd"/>
      <w:r>
        <w:rPr>
          <w:rFonts w:ascii="Roboto" w:hAnsi="Roboto"/>
          <w:color w:val="1D1E1C"/>
          <w:sz w:val="26"/>
          <w:szCs w:val="26"/>
          <w:shd w:val="clear" w:color="auto" w:fill="FFFFFF"/>
        </w:rPr>
        <w:t xml:space="preserve"> más vendido del mundo en español entre 2013 y 2017. El autor ha sido finalista del Premio Planeta 2016 con otra obra: El asesinato de Sócrates. </w:t>
      </w:r>
      <w:proofErr w:type="gramStart"/>
      <w:r>
        <w:rPr>
          <w:rFonts w:ascii="Roboto" w:hAnsi="Roboto"/>
          <w:color w:val="1D1E1C"/>
          <w:sz w:val="26"/>
          <w:szCs w:val="26"/>
          <w:shd w:val="clear" w:color="auto" w:fill="FFFFFF"/>
        </w:rPr>
        <w:t>que</w:t>
      </w:r>
      <w:proofErr w:type="gramEnd"/>
      <w:r>
        <w:rPr>
          <w:rFonts w:ascii="Roboto" w:hAnsi="Roboto"/>
          <w:color w:val="1D1E1C"/>
          <w:sz w:val="26"/>
          <w:szCs w:val="26"/>
          <w:shd w:val="clear" w:color="auto" w:fill="FFFFFF"/>
        </w:rPr>
        <w:t xml:space="preserve"> también nos ha gustado mucho.</w:t>
      </w: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rFonts w:ascii="Roboto" w:hAnsi="Roboto"/>
          <w:color w:val="1D1E1C"/>
          <w:sz w:val="26"/>
          <w:szCs w:val="26"/>
          <w:shd w:val="clear" w:color="auto" w:fill="FFFFFF"/>
        </w:rPr>
      </w:pPr>
    </w:p>
    <w:p w:rsidR="000935EA" w:rsidRDefault="000935EA" w:rsidP="000935EA">
      <w:pPr>
        <w:jc w:val="both"/>
        <w:rPr>
          <w:b/>
        </w:rPr>
      </w:pPr>
      <w:r>
        <w:rPr>
          <w:noProof/>
          <w:lang w:eastAsia="es-MX"/>
        </w:rPr>
        <w:lastRenderedPageBreak/>
        <w:drawing>
          <wp:inline distT="0" distB="0" distL="0" distR="0" wp14:anchorId="40730555" wp14:editId="17A07369">
            <wp:extent cx="5124450" cy="493395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124450" cy="4933950"/>
                    </a:xfrm>
                    <a:prstGeom prst="rect">
                      <a:avLst/>
                    </a:prstGeom>
                  </pic:spPr>
                </pic:pic>
              </a:graphicData>
            </a:graphic>
          </wp:inline>
        </w:drawing>
      </w:r>
    </w:p>
    <w:p w:rsidR="000935EA" w:rsidRDefault="000935EA" w:rsidP="000935EA">
      <w:pPr>
        <w:jc w:val="both"/>
        <w:rPr>
          <w:rFonts w:ascii="Roboto" w:hAnsi="Roboto"/>
          <w:color w:val="1D1E1C"/>
          <w:sz w:val="26"/>
          <w:szCs w:val="26"/>
          <w:shd w:val="clear" w:color="auto" w:fill="FFFFFF"/>
        </w:rPr>
      </w:pPr>
      <w:r>
        <w:rPr>
          <w:rFonts w:ascii="Roboto" w:hAnsi="Roboto"/>
          <w:color w:val="1D1E1C"/>
          <w:sz w:val="26"/>
          <w:szCs w:val="26"/>
          <w:shd w:val="clear" w:color="auto" w:fill="FFFFFF"/>
        </w:rPr>
        <w:t xml:space="preserve">Tres profesores de la universidad de Cambridge son asesinados misteriosamente cuando investigaban EL PROBLEMA DE LOS TRES CUERPOS, un enigma matemático que Sir Isaac Newton fue el primero en plantear. Vanesa Duncan, una joven institutriz que ha empezado a trabajar en la ciudad universitaria, tiene la oportunidad de relacionarse con las mentes matemáticas más eminentes de la prestigiosa universidad, estando todos ellos inmersos en dicha investigación. El rey Óscar de Suecia ha decidido conceder un sustancial premio a aquel matemático que consiga resolver el problema de Newton. Sin embargo, todo se complica cuando el profesor adjunto de matemáticas </w:t>
      </w:r>
      <w:proofErr w:type="spellStart"/>
      <w:r>
        <w:rPr>
          <w:rFonts w:ascii="Roboto" w:hAnsi="Roboto"/>
          <w:color w:val="1D1E1C"/>
          <w:sz w:val="26"/>
          <w:szCs w:val="26"/>
          <w:shd w:val="clear" w:color="auto" w:fill="FFFFFF"/>
        </w:rPr>
        <w:t>Akers</w:t>
      </w:r>
      <w:proofErr w:type="spellEnd"/>
      <w:r>
        <w:rPr>
          <w:rFonts w:ascii="Roboto" w:hAnsi="Roboto"/>
          <w:color w:val="1D1E1C"/>
          <w:sz w:val="26"/>
          <w:szCs w:val="26"/>
          <w:shd w:val="clear" w:color="auto" w:fill="FFFFFF"/>
        </w:rPr>
        <w:t xml:space="preserve"> es encontrado muerto y el enamorado de Vanesa, otro matemático, es acusado del crimen. Vanesa intenta ayudarle y emprende la búsqueda del verdadero culpable, en una carrera desesperada en contra de la horca. La incógnita Newton es una novela de lectura compulsiva que nos transporta a la Inglaterra de 1888.</w:t>
      </w:r>
    </w:p>
    <w:p w:rsidR="000935EA" w:rsidRPr="00FA3F6D" w:rsidRDefault="000935EA" w:rsidP="000935EA">
      <w:pPr>
        <w:jc w:val="both"/>
        <w:rPr>
          <w:b/>
        </w:rPr>
      </w:pPr>
      <w:r>
        <w:rPr>
          <w:rFonts w:ascii="Roboto" w:hAnsi="Roboto"/>
          <w:color w:val="1D1E1C"/>
          <w:sz w:val="26"/>
          <w:szCs w:val="26"/>
          <w:shd w:val="clear" w:color="auto" w:fill="FFFFFF"/>
        </w:rPr>
        <w:t xml:space="preserve">Información de del blog </w:t>
      </w:r>
      <w:hyperlink r:id="rId19" w:history="1">
        <w:r>
          <w:rPr>
            <w:rStyle w:val="Hipervnculo"/>
          </w:rPr>
          <w:t>https://aprendiendomatematicas.com/libros-matematicos-para-leer/</w:t>
        </w:r>
      </w:hyperlink>
      <w:bookmarkStart w:id="0" w:name="_GoBack"/>
      <w:bookmarkEnd w:id="0"/>
    </w:p>
    <w:sectPr w:rsidR="000935EA" w:rsidRPr="00FA3F6D">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1002AFF" w:usb1="C0000002" w:usb2="00000008" w:usb3="00000000" w:csb0="000101FF" w:csb1="00000000"/>
  </w:font>
  <w:font w:name="Roboto">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3F6D"/>
    <w:rsid w:val="000935EA"/>
    <w:rsid w:val="005C3484"/>
    <w:rsid w:val="00FA3F6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FA3F6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A3F6D"/>
    <w:rPr>
      <w:rFonts w:ascii="Tahoma" w:hAnsi="Tahoma" w:cs="Tahoma"/>
      <w:sz w:val="16"/>
      <w:szCs w:val="16"/>
    </w:rPr>
  </w:style>
  <w:style w:type="paragraph" w:styleId="NormalWeb">
    <w:name w:val="Normal (Web)"/>
    <w:basedOn w:val="Normal"/>
    <w:uiPriority w:val="99"/>
    <w:semiHidden/>
    <w:unhideWhenUsed/>
    <w:rsid w:val="00FA3F6D"/>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Hipervnculo">
    <w:name w:val="Hyperlink"/>
    <w:basedOn w:val="Fuentedeprrafopredeter"/>
    <w:uiPriority w:val="99"/>
    <w:semiHidden/>
    <w:unhideWhenUsed/>
    <w:rsid w:val="000935EA"/>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FA3F6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A3F6D"/>
    <w:rPr>
      <w:rFonts w:ascii="Tahoma" w:hAnsi="Tahoma" w:cs="Tahoma"/>
      <w:sz w:val="16"/>
      <w:szCs w:val="16"/>
    </w:rPr>
  </w:style>
  <w:style w:type="paragraph" w:styleId="NormalWeb">
    <w:name w:val="Normal (Web)"/>
    <w:basedOn w:val="Normal"/>
    <w:uiPriority w:val="99"/>
    <w:semiHidden/>
    <w:unhideWhenUsed/>
    <w:rsid w:val="00FA3F6D"/>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Hipervnculo">
    <w:name w:val="Hyperlink"/>
    <w:basedOn w:val="Fuentedeprrafopredeter"/>
    <w:uiPriority w:val="99"/>
    <w:semiHidden/>
    <w:unhideWhenUsed/>
    <w:rsid w:val="000935E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9708961">
      <w:bodyDiv w:val="1"/>
      <w:marLeft w:val="0"/>
      <w:marRight w:val="0"/>
      <w:marTop w:val="0"/>
      <w:marBottom w:val="0"/>
      <w:divBdr>
        <w:top w:val="none" w:sz="0" w:space="0" w:color="auto"/>
        <w:left w:val="none" w:sz="0" w:space="0" w:color="auto"/>
        <w:bottom w:val="none" w:sz="0" w:space="0" w:color="auto"/>
        <w:right w:val="none" w:sz="0" w:space="0" w:color="auto"/>
      </w:divBdr>
    </w:div>
    <w:div w:id="2137944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hyperlink" Target="https://aprendiendomatematicas.com/libros-matematicos-para-leer/"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14</Pages>
  <Words>1111</Words>
  <Characters>6115</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Windows7</dc:creator>
  <cp:lastModifiedBy>Windows7</cp:lastModifiedBy>
  <cp:revision>1</cp:revision>
  <cp:lastPrinted>2019-10-09T17:53:00Z</cp:lastPrinted>
  <dcterms:created xsi:type="dcterms:W3CDTF">2019-10-09T17:31:00Z</dcterms:created>
  <dcterms:modified xsi:type="dcterms:W3CDTF">2019-10-09T17:53:00Z</dcterms:modified>
</cp:coreProperties>
</file>